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3E18" w14:textId="77777777" w:rsidR="005C350C" w:rsidRDefault="0090409E">
      <w:pPr>
        <w:spacing w:before="80" w:after="80" w:line="240" w:lineRule="auto"/>
        <w:rPr>
          <w:lang w:val="en-GB"/>
        </w:rPr>
      </w:pPr>
      <w:r>
        <w:rPr>
          <w:b/>
          <w:noProof/>
          <w:sz w:val="48"/>
          <w:szCs w:val="48"/>
          <w:lang w:val="en-GB"/>
        </w:rPr>
        <w:drawing>
          <wp:anchor distT="0" distB="0" distL="114300" distR="114300" simplePos="0" relativeHeight="251661312" behindDoc="1" locked="0" layoutInCell="1" allowOverlap="1" wp14:anchorId="5894797D" wp14:editId="36F661DE">
            <wp:simplePos x="0" y="0"/>
            <wp:positionH relativeFrom="column">
              <wp:posOffset>1600200</wp:posOffset>
            </wp:positionH>
            <wp:positionV relativeFrom="paragraph">
              <wp:posOffset>869950</wp:posOffset>
            </wp:positionV>
            <wp:extent cx="2635250" cy="658495"/>
            <wp:effectExtent l="0" t="0" r="0" b="8255"/>
            <wp:wrapTight wrapText="bothSides">
              <wp:wrapPolygon edited="0">
                <wp:start x="1249" y="0"/>
                <wp:lineTo x="0" y="6874"/>
                <wp:lineTo x="0" y="14997"/>
                <wp:lineTo x="1093" y="19996"/>
                <wp:lineTo x="1093" y="21246"/>
                <wp:lineTo x="2030" y="21246"/>
                <wp:lineTo x="2186" y="19996"/>
                <wp:lineTo x="21392" y="14997"/>
                <wp:lineTo x="21392" y="7499"/>
                <wp:lineTo x="2186" y="0"/>
                <wp:lineTo x="12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684" w:rsidRPr="00620820">
        <w:rPr>
          <w:b/>
          <w:noProof/>
          <w:sz w:val="48"/>
          <w:szCs w:val="48"/>
          <w:lang w:val="en-GB"/>
        </w:rPr>
        <w:drawing>
          <wp:anchor distT="0" distB="0" distL="114300" distR="114300" simplePos="0" relativeHeight="251660288" behindDoc="0" locked="0" layoutInCell="1" allowOverlap="1" wp14:anchorId="13F6D442" wp14:editId="55649A20">
            <wp:simplePos x="0" y="0"/>
            <wp:positionH relativeFrom="margin">
              <wp:posOffset>3448050</wp:posOffset>
            </wp:positionH>
            <wp:positionV relativeFrom="margin">
              <wp:posOffset>-583400</wp:posOffset>
            </wp:positionV>
            <wp:extent cx="3355848" cy="1753273"/>
            <wp:effectExtent l="0" t="0" r="0" b="0"/>
            <wp:wrapSquare wrapText="bothSides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175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684" w:rsidRPr="00620820">
        <w:rPr>
          <w:b/>
          <w:noProof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621E6B04" wp14:editId="43FC5A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58515" cy="72644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1485" cy="74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EC58" w14:textId="362DF0B9" w:rsidR="00FE0684" w:rsidRPr="00620820" w:rsidRDefault="00FE0684" w:rsidP="00FE0684">
      <w:pPr>
        <w:spacing w:before="80" w:after="80" w:line="240" w:lineRule="auto"/>
        <w:rPr>
          <w:lang w:val="en-GB"/>
        </w:rPr>
      </w:pPr>
    </w:p>
    <w:p w14:paraId="2973DB9D" w14:textId="33300048" w:rsidR="00FE0684" w:rsidRPr="00620820" w:rsidRDefault="00FE0684" w:rsidP="00FE0684">
      <w:pPr>
        <w:spacing w:before="80" w:after="80" w:line="240" w:lineRule="auto"/>
        <w:rPr>
          <w:lang w:val="en-GB"/>
        </w:rPr>
      </w:pPr>
    </w:p>
    <w:p w14:paraId="7F270C1A" w14:textId="41B22679" w:rsidR="00693B9C" w:rsidRPr="00620820" w:rsidRDefault="00693B9C" w:rsidP="00FE0684">
      <w:pPr>
        <w:spacing w:before="80" w:after="80" w:line="240" w:lineRule="auto"/>
        <w:rPr>
          <w:lang w:val="en-GB"/>
        </w:rPr>
      </w:pPr>
    </w:p>
    <w:p w14:paraId="124963A1" w14:textId="77777777" w:rsidR="00240942" w:rsidRDefault="00240942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</w:p>
    <w:p w14:paraId="0BFE3E5F" w14:textId="0A560EEF" w:rsidR="00240942" w:rsidRPr="00620820" w:rsidRDefault="00240942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</w:p>
    <w:p w14:paraId="21DD0AEB" w14:textId="77777777" w:rsidR="005C350C" w:rsidRDefault="0090409E">
      <w:pPr>
        <w:spacing w:before="80" w:after="80" w:line="240" w:lineRule="auto"/>
        <w:jc w:val="center"/>
        <w:rPr>
          <w:b/>
          <w:sz w:val="40"/>
          <w:szCs w:val="40"/>
          <w:lang w:val="nl-NL"/>
        </w:rPr>
      </w:pPr>
      <w:r w:rsidRPr="00F36A10">
        <w:rPr>
          <w:b/>
          <w:sz w:val="40"/>
          <w:szCs w:val="40"/>
          <w:lang w:val="nl-NL"/>
        </w:rPr>
        <w:t xml:space="preserve">Aanvraagformulier </w:t>
      </w:r>
    </w:p>
    <w:p w14:paraId="37F897F0" w14:textId="77777777" w:rsidR="005C350C" w:rsidRDefault="0090409E">
      <w:pPr>
        <w:spacing w:before="80" w:after="80" w:line="240" w:lineRule="auto"/>
        <w:jc w:val="center"/>
        <w:rPr>
          <w:b/>
          <w:sz w:val="40"/>
          <w:szCs w:val="40"/>
          <w:lang w:val="nl-NL"/>
        </w:rPr>
      </w:pPr>
      <w:r w:rsidRPr="00F36A10">
        <w:rPr>
          <w:b/>
          <w:sz w:val="40"/>
          <w:szCs w:val="40"/>
          <w:lang w:val="nl-NL"/>
        </w:rPr>
        <w:t>voor leden van nationale burgercoalities</w:t>
      </w:r>
    </w:p>
    <w:p w14:paraId="56E99F5D" w14:textId="77777777" w:rsidR="005C350C" w:rsidRDefault="0090409E">
      <w:pPr>
        <w:spacing w:before="80" w:after="80" w:line="240" w:lineRule="auto"/>
        <w:jc w:val="center"/>
        <w:rPr>
          <w:b/>
          <w:sz w:val="40"/>
          <w:szCs w:val="40"/>
          <w:lang w:val="nl-NL"/>
        </w:rPr>
      </w:pPr>
      <w:r w:rsidRPr="00F36A10">
        <w:rPr>
          <w:b/>
          <w:sz w:val="40"/>
          <w:szCs w:val="40"/>
          <w:lang w:val="nl-NL"/>
        </w:rPr>
        <w:t>voor de Roma-burgermonitor 2021-2025 voor</w:t>
      </w:r>
    </w:p>
    <w:p w14:paraId="5B939012" w14:textId="77777777" w:rsidR="005C350C" w:rsidRDefault="0090409E">
      <w:pPr>
        <w:spacing w:before="80" w:after="80" w:line="240" w:lineRule="auto"/>
        <w:jc w:val="center"/>
        <w:rPr>
          <w:sz w:val="32"/>
          <w:szCs w:val="32"/>
          <w:lang w:val="nl-NL"/>
        </w:rPr>
      </w:pPr>
      <w:r w:rsidRPr="00F36A10">
        <w:rPr>
          <w:b/>
          <w:sz w:val="40"/>
          <w:szCs w:val="40"/>
          <w:lang w:val="nl-NL"/>
        </w:rPr>
        <w:t>België, Nederland en Luxemburg</w:t>
      </w:r>
    </w:p>
    <w:p w14:paraId="12426232" w14:textId="202A7C13" w:rsidR="00FE0684" w:rsidRPr="00F36A10" w:rsidRDefault="00FE0684" w:rsidP="00FE0684">
      <w:pPr>
        <w:tabs>
          <w:tab w:val="left" w:pos="2801"/>
        </w:tabs>
        <w:spacing w:before="80" w:after="80" w:line="240" w:lineRule="auto"/>
        <w:ind w:left="360"/>
        <w:rPr>
          <w:sz w:val="32"/>
          <w:szCs w:val="32"/>
          <w:lang w:val="nl-NL"/>
        </w:rPr>
      </w:pPr>
    </w:p>
    <w:p w14:paraId="18E69F33" w14:textId="62762724" w:rsidR="00693B9C" w:rsidRPr="00F36A10" w:rsidRDefault="00693B9C" w:rsidP="00FE0684">
      <w:pPr>
        <w:tabs>
          <w:tab w:val="left" w:pos="2801"/>
        </w:tabs>
        <w:spacing w:before="80" w:after="80" w:line="240" w:lineRule="auto"/>
        <w:ind w:left="360"/>
        <w:rPr>
          <w:sz w:val="32"/>
          <w:szCs w:val="32"/>
          <w:lang w:val="nl-NL"/>
        </w:rPr>
      </w:pPr>
    </w:p>
    <w:p w14:paraId="69C87215" w14:textId="77777777" w:rsidR="00693B9C" w:rsidRPr="00F36A10" w:rsidRDefault="00693B9C" w:rsidP="00FE0684">
      <w:pPr>
        <w:tabs>
          <w:tab w:val="left" w:pos="2801"/>
        </w:tabs>
        <w:spacing w:before="80" w:after="80" w:line="240" w:lineRule="auto"/>
        <w:ind w:left="360"/>
        <w:rPr>
          <w:lang w:val="nl-NL"/>
        </w:rPr>
      </w:pPr>
    </w:p>
    <w:p w14:paraId="17BDE2B8" w14:textId="77777777" w:rsidR="00FE0684" w:rsidRPr="00F36A10" w:rsidRDefault="00FE0684" w:rsidP="00FE0684">
      <w:pPr>
        <w:tabs>
          <w:tab w:val="left" w:pos="2801"/>
        </w:tabs>
        <w:spacing w:before="80" w:after="80" w:line="240" w:lineRule="auto"/>
        <w:ind w:left="360"/>
        <w:rPr>
          <w:lang w:val="nl-NL"/>
        </w:rPr>
      </w:pPr>
    </w:p>
    <w:p w14:paraId="470AE1D9" w14:textId="77777777" w:rsidR="005C350C" w:rsidRDefault="0090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lang w:val="nl-NL"/>
        </w:rPr>
      </w:pPr>
      <w:r w:rsidRPr="00F36A10">
        <w:rPr>
          <w:lang w:val="nl-NL"/>
        </w:rPr>
        <w:t xml:space="preserve">Het initiatief "Roma Civil </w:t>
      </w:r>
      <w:r w:rsidRPr="00F36A10">
        <w:rPr>
          <w:lang w:val="nl-NL"/>
        </w:rPr>
        <w:t>Monitor 2021-2025", met als volledige titel "Voorbereidende actie - Roma Civil Monitoring - Versterking van de capaciteit en de betrokkenheid van het maatschappelijk middenveld van Roma en pro-Roma bij de monitoring en beoordeling van het beleid", wordt ui</w:t>
      </w:r>
      <w:r w:rsidRPr="00F36A10">
        <w:rPr>
          <w:lang w:val="nl-NL"/>
        </w:rPr>
        <w:t>tgevoerd door een consortium onder leiding van het Democracy Institute van de Central European University (DI/CEU), en met inbegrip van European Roma Grassroots Organisations Netrowk (ERGO-netwerk), Fundatión Secretariado Gitano (FSG) en European Roma Righ</w:t>
      </w:r>
      <w:r w:rsidRPr="00F36A10">
        <w:rPr>
          <w:lang w:val="nl-NL"/>
        </w:rPr>
        <w:t>ts Centre (ERRC), in het kader van een dienstencontract met het directoraat-generaal Justitie en consumenten (DG Just) van de Europese Commissie.</w:t>
      </w:r>
    </w:p>
    <w:p w14:paraId="07871D79" w14:textId="77777777" w:rsidR="005C350C" w:rsidRDefault="0090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lang w:val="nl-NL"/>
        </w:rPr>
      </w:pPr>
      <w:r w:rsidRPr="00F36A10">
        <w:rPr>
          <w:lang w:val="nl-NL"/>
        </w:rPr>
        <w:t xml:space="preserve">Contactpersoon voor België, Nederland en Luxemburg: </w:t>
      </w:r>
    </w:p>
    <w:p w14:paraId="6582640D" w14:textId="77777777" w:rsidR="005C350C" w:rsidRDefault="0090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b/>
          <w:bCs/>
          <w:lang w:val="en-US"/>
        </w:rPr>
      </w:pPr>
      <w:r w:rsidRPr="00F36A10">
        <w:rPr>
          <w:lang w:val="en-GB"/>
        </w:rPr>
        <w:t>Atanas Stoyanov</w:t>
      </w:r>
      <w:r w:rsidRPr="00F36A10">
        <w:rPr>
          <w:lang w:val="en-GB"/>
        </w:rPr>
        <w:t>, e-mail: nasko@phirenamenca.eu</w:t>
      </w:r>
    </w:p>
    <w:p w14:paraId="6E466A08" w14:textId="77777777" w:rsidR="00FE0684" w:rsidRDefault="00FE0684" w:rsidP="00FE0684">
      <w:pPr>
        <w:tabs>
          <w:tab w:val="left" w:pos="2801"/>
        </w:tabs>
        <w:spacing w:before="80" w:after="80" w:line="240" w:lineRule="auto"/>
        <w:rPr>
          <w:lang w:val="en-GB"/>
        </w:rPr>
      </w:pPr>
    </w:p>
    <w:p w14:paraId="6944EAF6" w14:textId="73E9E015" w:rsidR="006D1FDA" w:rsidRPr="00620820" w:rsidRDefault="006D1FDA" w:rsidP="00FE0684">
      <w:pPr>
        <w:tabs>
          <w:tab w:val="left" w:pos="2801"/>
        </w:tabs>
        <w:spacing w:before="80" w:after="80" w:line="240" w:lineRule="auto"/>
        <w:rPr>
          <w:lang w:val="en-GB"/>
        </w:rPr>
        <w:sectPr w:rsidR="006D1FDA" w:rsidRPr="00620820" w:rsidSect="00FE068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20820" w:rsidRPr="00620820" w14:paraId="7CDCFE3A" w14:textId="77777777" w:rsidTr="00FE0684">
        <w:tc>
          <w:tcPr>
            <w:tcW w:w="4673" w:type="dxa"/>
            <w:shd w:val="clear" w:color="auto" w:fill="D9D9D9" w:themeFill="background1" w:themeFillShade="D9"/>
          </w:tcPr>
          <w:p w14:paraId="5645304C" w14:textId="77777777" w:rsidR="005C350C" w:rsidRDefault="0090409E">
            <w:pPr>
              <w:tabs>
                <w:tab w:val="left" w:pos="2801"/>
              </w:tabs>
              <w:spacing w:before="80" w:after="8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620820"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Type </w:t>
            </w:r>
            <w:r w:rsidR="00402D6D">
              <w:rPr>
                <w:b/>
                <w:bCs/>
                <w:sz w:val="28"/>
                <w:szCs w:val="28"/>
                <w:lang w:val="en-GB"/>
              </w:rPr>
              <w:t xml:space="preserve">actor </w:t>
            </w:r>
            <w:r w:rsidRPr="00620820">
              <w:rPr>
                <w:b/>
                <w:bCs/>
                <w:sz w:val="28"/>
                <w:szCs w:val="28"/>
                <w:lang w:val="en-GB"/>
              </w:rPr>
              <w:t xml:space="preserve">in de burgermaatschappij </w:t>
            </w:r>
            <w:r w:rsidRPr="00620820">
              <w:rPr>
                <w:sz w:val="28"/>
                <w:szCs w:val="28"/>
                <w:lang w:val="en-GB"/>
              </w:rPr>
              <w:t>(NGO, individu of andere actor)</w:t>
            </w:r>
          </w:p>
        </w:tc>
        <w:tc>
          <w:tcPr>
            <w:tcW w:w="4343" w:type="dxa"/>
          </w:tcPr>
          <w:p w14:paraId="375AAAD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0"/>
          </w:p>
        </w:tc>
      </w:tr>
    </w:tbl>
    <w:p w14:paraId="21F798B5" w14:textId="364A2783" w:rsidR="00B66316" w:rsidRPr="00620820" w:rsidRDefault="00B66316">
      <w:pPr>
        <w:rPr>
          <w:lang w:val="en-GB"/>
        </w:rPr>
      </w:pPr>
    </w:p>
    <w:p w14:paraId="2C584AFA" w14:textId="77777777" w:rsidR="005C350C" w:rsidRDefault="0090409E">
      <w:pPr>
        <w:keepNext/>
        <w:spacing w:before="80" w:after="80" w:line="240" w:lineRule="auto"/>
        <w:rPr>
          <w:b/>
          <w:bCs/>
          <w:lang w:val="en-GB"/>
        </w:rPr>
      </w:pPr>
      <w:r w:rsidRPr="00620820">
        <w:rPr>
          <w:b/>
          <w:bCs/>
          <w:lang w:val="en-GB"/>
        </w:rPr>
        <w:t xml:space="preserve">1. Identificatie van het </w:t>
      </w:r>
      <w:r w:rsidR="00620820" w:rsidRPr="00620820">
        <w:rPr>
          <w:b/>
          <w:bCs/>
          <w:lang w:val="en-GB"/>
        </w:rPr>
        <w:t>lid van de coalitie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389"/>
        <w:gridCol w:w="1296"/>
        <w:gridCol w:w="644"/>
        <w:gridCol w:w="533"/>
        <w:gridCol w:w="1128"/>
        <w:gridCol w:w="306"/>
        <w:gridCol w:w="1918"/>
      </w:tblGrid>
      <w:tr w:rsidR="0012146B" w:rsidRPr="00620820" w14:paraId="5ADCA541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524128F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1.1. Naam </w:t>
            </w:r>
          </w:p>
        </w:tc>
        <w:tc>
          <w:tcPr>
            <w:tcW w:w="7137" w:type="dxa"/>
            <w:gridSpan w:val="7"/>
          </w:tcPr>
          <w:p w14:paraId="28CE7FC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162E9AE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1507BCA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1.2. Land</w:t>
            </w:r>
          </w:p>
        </w:tc>
        <w:tc>
          <w:tcPr>
            <w:tcW w:w="7137" w:type="dxa"/>
            <w:gridSpan w:val="7"/>
          </w:tcPr>
          <w:p w14:paraId="64DDD6B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04AFBAB7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2D84231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1.3. Adres</w:t>
            </w:r>
          </w:p>
        </w:tc>
        <w:tc>
          <w:tcPr>
            <w:tcW w:w="2381" w:type="dxa"/>
            <w:gridSpan w:val="2"/>
          </w:tcPr>
          <w:p w14:paraId="4142408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Stad: </w:t>
            </w:r>
          </w:p>
          <w:p w14:paraId="25B276D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  <w:tc>
          <w:tcPr>
            <w:tcW w:w="2380" w:type="dxa"/>
            <w:gridSpan w:val="3"/>
          </w:tcPr>
          <w:p w14:paraId="4A85593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Straat, Nee: </w:t>
            </w:r>
          </w:p>
          <w:p w14:paraId="78BB6CC9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</w:tcPr>
          <w:p w14:paraId="49495FD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Postco</w:t>
            </w:r>
            <w:r w:rsidRPr="00620820">
              <w:rPr>
                <w:lang w:val="en-GB"/>
              </w:rPr>
              <w:t xml:space="preserve">de: </w:t>
            </w:r>
          </w:p>
          <w:p w14:paraId="1EEFA37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"/>
          </w:p>
        </w:tc>
      </w:tr>
      <w:tr w:rsidR="0012146B" w:rsidRPr="00620820" w14:paraId="3129A4ED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6A5DC6B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1.4. Website</w:t>
            </w:r>
          </w:p>
        </w:tc>
        <w:tc>
          <w:tcPr>
            <w:tcW w:w="7137" w:type="dxa"/>
            <w:gridSpan w:val="7"/>
          </w:tcPr>
          <w:p w14:paraId="2A9D622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"/>
          </w:p>
        </w:tc>
      </w:tr>
      <w:tr w:rsidR="0012146B" w:rsidRPr="00620820" w14:paraId="09427D9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72CC305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1.5. Naam en titel van de leider (indien organisatie)</w:t>
            </w:r>
          </w:p>
        </w:tc>
        <w:tc>
          <w:tcPr>
            <w:tcW w:w="990" w:type="dxa"/>
          </w:tcPr>
          <w:p w14:paraId="1E66505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Mevrouw/de heer: </w:t>
            </w:r>
          </w:p>
          <w:p w14:paraId="56250D5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049" w:type="dxa"/>
            <w:gridSpan w:val="2"/>
          </w:tcPr>
          <w:p w14:paraId="667EC156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Voornaam: </w:t>
            </w:r>
          </w:p>
          <w:p w14:paraId="27CBF98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049" w:type="dxa"/>
            <w:gridSpan w:val="3"/>
          </w:tcPr>
          <w:p w14:paraId="573172F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Familienaam: </w:t>
            </w:r>
          </w:p>
          <w:p w14:paraId="1F15027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20820">
              <w:rPr>
                <w:lang w:val="en-GB"/>
              </w:rPr>
              <w:instrText xml:space="preserve"> </w:instrText>
            </w:r>
            <w:r w:rsidRPr="00620820">
              <w:rPr>
                <w:lang w:val="en-GB"/>
              </w:rPr>
              <w:instrText xml:space="preserve">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049" w:type="dxa"/>
          </w:tcPr>
          <w:p w14:paraId="040B7B2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Titel: </w:t>
            </w:r>
          </w:p>
          <w:p w14:paraId="478123D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6"/>
          </w:p>
        </w:tc>
      </w:tr>
      <w:tr w:rsidR="0012146B" w:rsidRPr="00620820" w14:paraId="26E7055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40480B2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1.6. E-mail</w:t>
            </w:r>
          </w:p>
        </w:tc>
        <w:tc>
          <w:tcPr>
            <w:tcW w:w="7137" w:type="dxa"/>
            <w:gridSpan w:val="7"/>
          </w:tcPr>
          <w:p w14:paraId="26E0A52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DC945B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132D3FD6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1.7. Telefoon</w:t>
            </w:r>
          </w:p>
        </w:tc>
        <w:tc>
          <w:tcPr>
            <w:tcW w:w="3573" w:type="dxa"/>
            <w:gridSpan w:val="4"/>
          </w:tcPr>
          <w:p w14:paraId="49F6A6B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Vaste lijn: </w:t>
            </w:r>
          </w:p>
          <w:p w14:paraId="1666C09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3564" w:type="dxa"/>
            <w:gridSpan w:val="3"/>
          </w:tcPr>
          <w:p w14:paraId="7EF7B30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Mobiel: </w:t>
            </w:r>
          </w:p>
          <w:p w14:paraId="7F9C00A3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8"/>
          </w:p>
        </w:tc>
      </w:tr>
      <w:tr w:rsidR="0012146B" w:rsidRPr="00620820" w14:paraId="0907853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1ED1590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1.8. Gesproken talen</w:t>
            </w:r>
          </w:p>
        </w:tc>
        <w:tc>
          <w:tcPr>
            <w:tcW w:w="7137" w:type="dxa"/>
            <w:gridSpan w:val="7"/>
          </w:tcPr>
          <w:p w14:paraId="605196C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9"/>
          </w:p>
        </w:tc>
      </w:tr>
    </w:tbl>
    <w:p w14:paraId="3512D27F" w14:textId="77777777" w:rsidR="005C350C" w:rsidRDefault="0090409E">
      <w:pPr>
        <w:keepNext/>
        <w:spacing w:before="80" w:after="80" w:line="240" w:lineRule="auto"/>
        <w:rPr>
          <w:b/>
          <w:bCs/>
          <w:lang w:val="en-GB"/>
        </w:rPr>
      </w:pPr>
      <w:r w:rsidRPr="00620820">
        <w:rPr>
          <w:b/>
          <w:bCs/>
          <w:lang w:val="en-GB"/>
        </w:rPr>
        <w:t>2. Contactpersoon (indien het lid van de coalitie organisatie 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389"/>
        <w:gridCol w:w="1952"/>
        <w:gridCol w:w="533"/>
        <w:gridCol w:w="1447"/>
        <w:gridCol w:w="1902"/>
      </w:tblGrid>
      <w:tr w:rsidR="0012146B" w:rsidRPr="00620820" w14:paraId="29CA40EC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2E22296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2.1. Naam en functie </w:t>
            </w:r>
          </w:p>
        </w:tc>
        <w:tc>
          <w:tcPr>
            <w:tcW w:w="990" w:type="dxa"/>
          </w:tcPr>
          <w:p w14:paraId="6F9C2BE3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Mevr</w:t>
            </w:r>
            <w:r w:rsidRPr="00620820">
              <w:rPr>
                <w:lang w:val="en-GB"/>
              </w:rPr>
              <w:t xml:space="preserve">ouw/de heer: </w:t>
            </w:r>
          </w:p>
          <w:p w14:paraId="554C95E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2062" w:type="dxa"/>
          </w:tcPr>
          <w:p w14:paraId="761EC0A9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Voornaam: </w:t>
            </w:r>
          </w:p>
          <w:p w14:paraId="14D2112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2062" w:type="dxa"/>
            <w:gridSpan w:val="2"/>
          </w:tcPr>
          <w:p w14:paraId="59E7CAA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Familienaam: </w:t>
            </w:r>
          </w:p>
          <w:p w14:paraId="2C56FE5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2063" w:type="dxa"/>
          </w:tcPr>
          <w:p w14:paraId="2068A2A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Positie in de NGO: </w:t>
            </w:r>
          </w:p>
          <w:p w14:paraId="6935BAD6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3"/>
          </w:p>
        </w:tc>
      </w:tr>
      <w:tr w:rsidR="0012146B" w:rsidRPr="00620820" w14:paraId="5079CECF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4D4D8479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2.2. E-mail</w:t>
            </w:r>
          </w:p>
        </w:tc>
        <w:tc>
          <w:tcPr>
            <w:tcW w:w="7177" w:type="dxa"/>
            <w:gridSpan w:val="5"/>
          </w:tcPr>
          <w:p w14:paraId="31E002E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4"/>
          </w:p>
        </w:tc>
      </w:tr>
      <w:tr w:rsidR="0012146B" w:rsidRPr="00620820" w14:paraId="2E6E7B07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79DC35C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2.3. Telefoon </w:t>
            </w:r>
          </w:p>
        </w:tc>
        <w:tc>
          <w:tcPr>
            <w:tcW w:w="3588" w:type="dxa"/>
            <w:gridSpan w:val="3"/>
          </w:tcPr>
          <w:p w14:paraId="1008EA2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Vaste lijn: </w:t>
            </w:r>
            <w:r w:rsidRPr="00620820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3589" w:type="dxa"/>
            <w:gridSpan w:val="2"/>
          </w:tcPr>
          <w:p w14:paraId="410C2E4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Mobiel: </w:t>
            </w:r>
            <w:r w:rsidRPr="0062082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6"/>
          </w:p>
        </w:tc>
      </w:tr>
      <w:tr w:rsidR="0012146B" w:rsidRPr="00620820" w14:paraId="0A88E41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0B58AF5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2.4. Gesproken talen</w:t>
            </w:r>
          </w:p>
        </w:tc>
        <w:tc>
          <w:tcPr>
            <w:tcW w:w="7177" w:type="dxa"/>
            <w:gridSpan w:val="5"/>
          </w:tcPr>
          <w:p w14:paraId="644B6A0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7"/>
          </w:p>
        </w:tc>
      </w:tr>
    </w:tbl>
    <w:p w14:paraId="3C2E9A8E" w14:textId="77777777" w:rsidR="005C350C" w:rsidRDefault="0090409E">
      <w:pPr>
        <w:keepNext/>
        <w:spacing w:before="80" w:after="80" w:line="240" w:lineRule="auto"/>
        <w:rPr>
          <w:b/>
          <w:bCs/>
          <w:lang w:val="en-GB"/>
        </w:rPr>
      </w:pPr>
      <w:r w:rsidRPr="00620820">
        <w:rPr>
          <w:b/>
          <w:bCs/>
          <w:lang w:val="en-GB"/>
        </w:rPr>
        <w:t xml:space="preserve">3. </w:t>
      </w:r>
      <w:r w:rsidR="00402D6D">
        <w:rPr>
          <w:b/>
          <w:bCs/>
          <w:lang w:val="en-GB"/>
        </w:rPr>
        <w:t xml:space="preserve">Activiteiten, ervaringen en vaardigheden van de leden van de </w:t>
      </w:r>
      <w:r w:rsidRPr="00620820">
        <w:rPr>
          <w:b/>
          <w:bCs/>
          <w:lang w:val="en-GB"/>
        </w:rPr>
        <w:t>maatschappelijke coalitie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7011"/>
      </w:tblGrid>
      <w:tr w:rsidR="0012146B" w:rsidRPr="00620820" w14:paraId="11EC7C71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62EC0C8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3.1. Algemene beschrijving van de activiteiten </w:t>
            </w:r>
          </w:p>
          <w:p w14:paraId="14A99A2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(4-6 zinnen)</w:t>
            </w:r>
          </w:p>
        </w:tc>
        <w:tc>
          <w:tcPr>
            <w:tcW w:w="7134" w:type="dxa"/>
          </w:tcPr>
          <w:p w14:paraId="498C388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8"/>
          </w:p>
        </w:tc>
      </w:tr>
      <w:tr w:rsidR="0012146B" w:rsidRPr="00620820" w14:paraId="4D6637C7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2360F21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3.2. Activiteiten voor gelijkheid, integratie en participatie van de Roma op nationaal en lokaal niveau</w:t>
            </w:r>
          </w:p>
          <w:p w14:paraId="59339FB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(4-6 zinnen)</w:t>
            </w:r>
          </w:p>
        </w:tc>
        <w:tc>
          <w:tcPr>
            <w:tcW w:w="7134" w:type="dxa"/>
          </w:tcPr>
          <w:p w14:paraId="2C83F186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9"/>
          </w:p>
        </w:tc>
      </w:tr>
      <w:tr w:rsidR="0012146B" w:rsidRPr="00620820" w14:paraId="3CDBAFC6" w14:textId="77777777" w:rsidTr="00693B9C">
        <w:trPr>
          <w:trHeight w:val="90"/>
        </w:trPr>
        <w:tc>
          <w:tcPr>
            <w:tcW w:w="1882" w:type="dxa"/>
            <w:vMerge w:val="restart"/>
            <w:shd w:val="clear" w:color="auto" w:fill="D9D9D9" w:themeFill="background1" w:themeFillShade="D9"/>
          </w:tcPr>
          <w:p w14:paraId="5CD56FAE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lastRenderedPageBreak/>
              <w:t>3.3. Geef aan op welke thematische gebieden en horizontale</w:t>
            </w:r>
            <w:r w:rsidRPr="00620820">
              <w:rPr>
                <w:lang w:val="en-GB"/>
              </w:rPr>
              <w:t xml:space="preserve"> vraagstukken de actor relevante ervaring heeft en beschrijf de specifieke activiteiten op deze gebieden en vraagstukken </w:t>
            </w:r>
          </w:p>
          <w:p w14:paraId="032A436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(1-2 zinnen voor elk relevant gebied of onderwerp) </w:t>
            </w:r>
            <w:r w:rsidRPr="00620820"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7134" w:type="dxa"/>
          </w:tcPr>
          <w:p w14:paraId="632BD3F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Bestuur: 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bookmarkEnd w:id="20"/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bookmarkEnd w:id="21"/>
            <w:r w:rsidRPr="00620820">
              <w:rPr>
                <w:lang w:val="en-GB"/>
              </w:rPr>
              <w:t xml:space="preserve"> geen</w:t>
            </w:r>
          </w:p>
          <w:p w14:paraId="236FCC5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2"/>
          </w:p>
        </w:tc>
      </w:tr>
      <w:tr w:rsidR="0012146B" w:rsidRPr="00620820" w14:paraId="22E8C8CC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2F32222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2FF6AD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Onderwijs: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6BB1B0C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42AD6FF4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76BF3A7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AD704B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Werkgelegenheid: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45DC3B8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511AB7B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12ACC50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2CE5084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Gezondheid: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697B824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E46C69A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1EC7562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4240D81F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Huisv</w:t>
            </w:r>
            <w:r w:rsidRPr="00620820">
              <w:rPr>
                <w:lang w:val="en-GB"/>
              </w:rPr>
              <w:t xml:space="preserve">esting: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4CAFF54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6013F14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3C3DCA40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5627539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Armoedebestrijding: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7D37D4E9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5B022BE3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8DDC073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61EFDA3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Sociale diensten: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4994501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733A1E28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D5A8924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59D08A5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Anti-</w:t>
            </w:r>
            <w:r w:rsidRPr="00620820">
              <w:rPr>
                <w:lang w:val="en-GB"/>
              </w:rPr>
              <w:t xml:space="preserve">discriminatie: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3057461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75FAAA8B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17A3E9AE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F284263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Het aanpakken van zigeunerhaat: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668790A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09A41DB1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2C6D86B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79C440F5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Deeln</w:t>
            </w:r>
            <w:r w:rsidRPr="00620820">
              <w:rPr>
                <w:lang w:val="en-GB"/>
              </w:rPr>
              <w:t xml:space="preserve">ame van Roma: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78FCFA5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4FA955CD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813D61B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C1D389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Gelijkheid van mannen en vrouwen: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281005D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4F6D6F7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2E4D715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09BCE9E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Elk ander gebied van gelijkheid en integratie van de Roma: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ja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nee</w:t>
            </w:r>
          </w:p>
          <w:p w14:paraId="2F66838F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Alstublieft, specificeer: </w:t>
            </w:r>
            <w:r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BEC7A34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0AD1DEB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3.4. Beschrijving van de plaats(en) waar de actor werkt </w:t>
            </w:r>
          </w:p>
          <w:p w14:paraId="3059DD2F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(2-4 zinnen)</w:t>
            </w:r>
          </w:p>
        </w:tc>
        <w:tc>
          <w:tcPr>
            <w:tcW w:w="7134" w:type="dxa"/>
          </w:tcPr>
          <w:p w14:paraId="0287319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3"/>
          </w:p>
        </w:tc>
      </w:tr>
      <w:tr w:rsidR="0012146B" w:rsidRPr="00620820" w14:paraId="3A7450C7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1786155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3.5</w:t>
            </w:r>
            <w:r w:rsidR="0012146B" w:rsidRPr="00620820">
              <w:rPr>
                <w:lang w:val="en-GB"/>
              </w:rPr>
              <w:t xml:space="preserve">. Ervaring met beleidsmonitoring </w:t>
            </w:r>
          </w:p>
          <w:p w14:paraId="0DEDA04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(2-4 zinnen)</w:t>
            </w:r>
          </w:p>
        </w:tc>
        <w:tc>
          <w:tcPr>
            <w:tcW w:w="7134" w:type="dxa"/>
          </w:tcPr>
          <w:p w14:paraId="7029621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4"/>
          </w:p>
        </w:tc>
      </w:tr>
      <w:tr w:rsidR="0012146B" w:rsidRPr="00620820" w14:paraId="23D7CDA2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7EA5A21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3.7</w:t>
            </w:r>
            <w:r w:rsidR="0012146B" w:rsidRPr="00620820">
              <w:rPr>
                <w:lang w:val="en-GB"/>
              </w:rPr>
              <w:t xml:space="preserve">. Ervaring met beleidsbeïnvloeding </w:t>
            </w:r>
          </w:p>
          <w:p w14:paraId="3349199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lastRenderedPageBreak/>
              <w:t xml:space="preserve">(2-4 zinnen) </w:t>
            </w:r>
            <w:r w:rsidRPr="00620820">
              <w:rPr>
                <w:rStyle w:val="FootnoteReference"/>
                <w:lang w:val="en-GB"/>
              </w:rPr>
              <w:footnoteReference w:id="2"/>
            </w:r>
          </w:p>
        </w:tc>
        <w:tc>
          <w:tcPr>
            <w:tcW w:w="7134" w:type="dxa"/>
          </w:tcPr>
          <w:p w14:paraId="745DD0E0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5"/>
          </w:p>
        </w:tc>
      </w:tr>
      <w:tr w:rsidR="0012146B" w:rsidRPr="00620820" w14:paraId="04280DFE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4E23070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3.8</w:t>
            </w:r>
            <w:r w:rsidR="0012146B" w:rsidRPr="00620820">
              <w:rPr>
                <w:lang w:val="en-GB"/>
              </w:rPr>
              <w:t xml:space="preserve">. Eerdere samenwerking met andere actoren uit het </w:t>
            </w:r>
            <w:r w:rsidR="00A61E50">
              <w:rPr>
                <w:lang w:val="en-GB"/>
              </w:rPr>
              <w:t xml:space="preserve">Roma- </w:t>
            </w:r>
            <w:r w:rsidR="0012146B" w:rsidRPr="00620820">
              <w:rPr>
                <w:lang w:val="en-GB"/>
              </w:rPr>
              <w:t xml:space="preserve">en pro-Roma-middenveld </w:t>
            </w:r>
          </w:p>
          <w:p w14:paraId="30D26A4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(2-4 zinnen)</w:t>
            </w:r>
          </w:p>
        </w:tc>
        <w:tc>
          <w:tcPr>
            <w:tcW w:w="7134" w:type="dxa"/>
          </w:tcPr>
          <w:p w14:paraId="1344A0A8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6"/>
          </w:p>
        </w:tc>
      </w:tr>
    </w:tbl>
    <w:p w14:paraId="4AD4059A" w14:textId="77777777" w:rsidR="005C350C" w:rsidRDefault="0090409E">
      <w:pPr>
        <w:keepNext/>
        <w:spacing w:before="80" w:after="8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12146B" w:rsidRPr="00620820">
        <w:rPr>
          <w:b/>
          <w:bCs/>
          <w:lang w:val="en-GB"/>
        </w:rPr>
        <w:t xml:space="preserve">. Informatie over het </w:t>
      </w:r>
      <w:r w:rsidR="00AC23B8" w:rsidRPr="00620820">
        <w:rPr>
          <w:b/>
          <w:bCs/>
          <w:lang w:val="en-GB"/>
        </w:rPr>
        <w:t>lid van de coalitie van de civiele samenleving (indien organisatie)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1345"/>
        <w:gridCol w:w="1401"/>
        <w:gridCol w:w="713"/>
        <w:gridCol w:w="674"/>
        <w:gridCol w:w="1374"/>
        <w:gridCol w:w="1426"/>
      </w:tblGrid>
      <w:tr w:rsidR="0012146B" w:rsidRPr="00620820" w14:paraId="0EA8A2B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42E7C41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>.1. Jaar van oprichting</w:t>
            </w:r>
          </w:p>
        </w:tc>
        <w:tc>
          <w:tcPr>
            <w:tcW w:w="7177" w:type="dxa"/>
            <w:gridSpan w:val="6"/>
          </w:tcPr>
          <w:p w14:paraId="505B0D8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7"/>
          </w:p>
        </w:tc>
      </w:tr>
      <w:tr w:rsidR="0012146B" w:rsidRPr="00620820" w14:paraId="44EC953D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50221BED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 xml:space="preserve">.2. Bestuursorgaan en beheer </w:t>
            </w:r>
          </w:p>
          <w:p w14:paraId="47963BEC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(4-8 zinnen) </w:t>
            </w:r>
            <w:r w:rsidRPr="00620820">
              <w:rPr>
                <w:rStyle w:val="FootnoteReference"/>
                <w:lang w:val="en-GB"/>
              </w:rPr>
              <w:footnoteReference w:id="3"/>
            </w:r>
          </w:p>
        </w:tc>
        <w:tc>
          <w:tcPr>
            <w:tcW w:w="7177" w:type="dxa"/>
            <w:gridSpan w:val="6"/>
          </w:tcPr>
          <w:p w14:paraId="47FDBF7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8"/>
          </w:p>
        </w:tc>
      </w:tr>
      <w:tr w:rsidR="0012146B" w:rsidRPr="00620820" w14:paraId="200B80BE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6CA644D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 xml:space="preserve">.3. Rol van de Roma in bestuursorgaan, directie en personeel </w:t>
            </w:r>
          </w:p>
          <w:p w14:paraId="41ABD06F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(2-4 zinnen) </w:t>
            </w:r>
            <w:r w:rsidRPr="00620820">
              <w:rPr>
                <w:rStyle w:val="FootnoteReference"/>
                <w:lang w:val="en-GB"/>
              </w:rPr>
              <w:footnoteReference w:id="4"/>
            </w:r>
          </w:p>
        </w:tc>
        <w:tc>
          <w:tcPr>
            <w:tcW w:w="7177" w:type="dxa"/>
            <w:gridSpan w:val="6"/>
          </w:tcPr>
          <w:p w14:paraId="6EE96A7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9"/>
          </w:p>
        </w:tc>
      </w:tr>
      <w:tr w:rsidR="0012146B" w:rsidRPr="00620820" w14:paraId="58C996F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0BA56FC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>.4. Aantal werknemers (in voltijdequivalenten</w:t>
            </w:r>
            <w:r w:rsidR="0012146B" w:rsidRPr="00620820">
              <w:rPr>
                <w:rStyle w:val="FootnoteReference"/>
                <w:lang w:val="en-GB"/>
              </w:rPr>
              <w:footnoteReference w:id="5"/>
            </w:r>
            <w:r w:rsidR="0012146B" w:rsidRPr="00620820">
              <w:rPr>
                <w:lang w:val="en-GB"/>
              </w:rPr>
              <w:t>)</w:t>
            </w:r>
          </w:p>
        </w:tc>
        <w:tc>
          <w:tcPr>
            <w:tcW w:w="7177" w:type="dxa"/>
            <w:gridSpan w:val="6"/>
          </w:tcPr>
          <w:p w14:paraId="46590FF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0"/>
          </w:p>
        </w:tc>
      </w:tr>
      <w:tr w:rsidR="0012146B" w:rsidRPr="00620820" w14:paraId="4A95007A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61C65FB4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>.5, Jaarlijkse begroting in EUR</w:t>
            </w:r>
          </w:p>
        </w:tc>
        <w:tc>
          <w:tcPr>
            <w:tcW w:w="3588" w:type="dxa"/>
            <w:gridSpan w:val="3"/>
          </w:tcPr>
          <w:p w14:paraId="12526897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2019: </w:t>
            </w:r>
          </w:p>
          <w:p w14:paraId="7E83276B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3589" w:type="dxa"/>
            <w:gridSpan w:val="3"/>
          </w:tcPr>
          <w:p w14:paraId="088C276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2020: </w:t>
            </w:r>
          </w:p>
          <w:p w14:paraId="03D0C496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2"/>
          </w:p>
        </w:tc>
      </w:tr>
      <w:tr w:rsidR="0012146B" w:rsidRPr="00620820" w14:paraId="0A99450F" w14:textId="77777777" w:rsidTr="00C01189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24F02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>.6. Ruw aandeel van de bronnen van de laatste jaarlijkse begroting in %</w:t>
            </w:r>
          </w:p>
        </w:tc>
        <w:tc>
          <w:tcPr>
            <w:tcW w:w="1435" w:type="dxa"/>
          </w:tcPr>
          <w:p w14:paraId="086DF97D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t xml:space="preserve">Kosten voor de leden: </w:t>
            </w:r>
          </w:p>
          <w:p w14:paraId="7E08EA54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3"/>
          </w:p>
        </w:tc>
        <w:tc>
          <w:tcPr>
            <w:tcW w:w="1435" w:type="dxa"/>
          </w:tcPr>
          <w:p w14:paraId="37128204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t xml:space="preserve">Subsidies van particuliere donoren: </w:t>
            </w:r>
          </w:p>
          <w:p w14:paraId="5C12A3B3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4"/>
          </w:p>
        </w:tc>
        <w:tc>
          <w:tcPr>
            <w:tcW w:w="1436" w:type="dxa"/>
            <w:gridSpan w:val="2"/>
          </w:tcPr>
          <w:p w14:paraId="521EF879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t xml:space="preserve">Subsidies uit de nationale begroting: </w:t>
            </w:r>
          </w:p>
          <w:p w14:paraId="092F09C2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5"/>
          </w:p>
        </w:tc>
        <w:tc>
          <w:tcPr>
            <w:tcW w:w="1435" w:type="dxa"/>
          </w:tcPr>
          <w:p w14:paraId="6C961C1C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t xml:space="preserve">Subsidies uit EU-fondsen of EER-fondsen: </w:t>
            </w:r>
          </w:p>
          <w:p w14:paraId="55C146B2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6"/>
          </w:p>
        </w:tc>
        <w:tc>
          <w:tcPr>
            <w:tcW w:w="1436" w:type="dxa"/>
          </w:tcPr>
          <w:p w14:paraId="72C2037C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t xml:space="preserve">Andere (gelieve te specificeren): </w:t>
            </w:r>
          </w:p>
          <w:p w14:paraId="180CB0AC" w14:textId="77777777" w:rsidR="005C350C" w:rsidRDefault="0090409E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7"/>
          </w:p>
        </w:tc>
      </w:tr>
      <w:tr w:rsidR="0012146B" w:rsidRPr="00620820" w14:paraId="35D2002A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39E27D71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 xml:space="preserve">.7. Informatie die van belang is voor </w:t>
            </w:r>
            <w:r w:rsidR="0012146B" w:rsidRPr="00620820">
              <w:rPr>
                <w:lang w:val="en-GB"/>
              </w:rPr>
              <w:lastRenderedPageBreak/>
              <w:t>de erkenning van de organisatie, bv. partnerschappen met actoren uit het maatschappelijk middenveld, verwijzingen door academische of internationale actoren naar haar acties, zichtbaarheid van acties en standpunten in de media, enz.</w:t>
            </w:r>
          </w:p>
        </w:tc>
        <w:tc>
          <w:tcPr>
            <w:tcW w:w="7177" w:type="dxa"/>
            <w:gridSpan w:val="6"/>
          </w:tcPr>
          <w:p w14:paraId="40F3326A" w14:textId="77777777" w:rsidR="005C350C" w:rsidRDefault="0090409E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8"/>
          </w:p>
        </w:tc>
      </w:tr>
    </w:tbl>
    <w:p w14:paraId="7FF4E4D6" w14:textId="23A6457C" w:rsidR="0012146B" w:rsidRPr="00620820" w:rsidRDefault="0012146B">
      <w:pPr>
        <w:rPr>
          <w:lang w:val="en-GB"/>
        </w:rPr>
      </w:pPr>
    </w:p>
    <w:sectPr w:rsidR="0012146B" w:rsidRPr="0062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E500" w14:textId="77777777" w:rsidR="005A665C" w:rsidRDefault="005A665C" w:rsidP="0012146B">
      <w:pPr>
        <w:spacing w:after="0" w:line="240" w:lineRule="auto"/>
      </w:pPr>
      <w:r>
        <w:separator/>
      </w:r>
    </w:p>
  </w:endnote>
  <w:endnote w:type="continuationSeparator" w:id="0">
    <w:p w14:paraId="173F2E6C" w14:textId="77777777" w:rsidR="005A665C" w:rsidRDefault="005A665C" w:rsidP="0012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CD12" w14:textId="77777777" w:rsidR="005A665C" w:rsidRDefault="005A665C" w:rsidP="0012146B">
      <w:pPr>
        <w:spacing w:after="0" w:line="240" w:lineRule="auto"/>
      </w:pPr>
      <w:r>
        <w:separator/>
      </w:r>
    </w:p>
  </w:footnote>
  <w:footnote w:type="continuationSeparator" w:id="0">
    <w:p w14:paraId="4AE03D8E" w14:textId="77777777" w:rsidR="005A665C" w:rsidRDefault="005A665C" w:rsidP="0012146B">
      <w:pPr>
        <w:spacing w:after="0" w:line="240" w:lineRule="auto"/>
      </w:pPr>
      <w:r>
        <w:continuationSeparator/>
      </w:r>
    </w:p>
  </w:footnote>
  <w:footnote w:id="1">
    <w:p w14:paraId="489E7061" w14:textId="77777777" w:rsidR="005C350C" w:rsidRDefault="0090409E">
      <w:pPr>
        <w:pStyle w:val="FootnoteText"/>
        <w:spacing w:after="80"/>
        <w:jc w:val="both"/>
        <w:rPr>
          <w:lang w:val="en-GB"/>
        </w:rPr>
      </w:pPr>
      <w:r w:rsidRPr="00D55099">
        <w:rPr>
          <w:rStyle w:val="FootnoteReference"/>
          <w:lang w:val="en-GB"/>
        </w:rPr>
        <w:footnoteRef/>
      </w:r>
      <w:r w:rsidRPr="00D55099">
        <w:rPr>
          <w:lang w:val="en-GB"/>
        </w:rPr>
        <w:t xml:space="preserve">  Van geen enkele </w:t>
      </w:r>
      <w:r>
        <w:rPr>
          <w:lang w:val="en-GB"/>
        </w:rPr>
        <w:t xml:space="preserve">actor </w:t>
      </w:r>
      <w:r w:rsidRPr="00D55099">
        <w:rPr>
          <w:lang w:val="en-GB"/>
        </w:rPr>
        <w:t xml:space="preserve">wordt verwacht dat hij relevante activiteiten heeft op alle thematische gebieden en horizontale vraagstukken. Sommige </w:t>
      </w:r>
      <w:r w:rsidR="00402D6D">
        <w:rPr>
          <w:lang w:val="en-GB"/>
        </w:rPr>
        <w:t xml:space="preserve">actoren </w:t>
      </w:r>
      <w:r w:rsidRPr="00D55099">
        <w:rPr>
          <w:lang w:val="en-GB"/>
        </w:rPr>
        <w:t xml:space="preserve">kunnen zich bijvoorbeeld op één of twee gebieden concentreren. </w:t>
      </w:r>
    </w:p>
  </w:footnote>
  <w:footnote w:id="2">
    <w:p w14:paraId="014A0A3D" w14:textId="77777777" w:rsidR="005C350C" w:rsidRDefault="0090409E">
      <w:pPr>
        <w:pStyle w:val="FootnoteText"/>
        <w:spacing w:after="80"/>
        <w:jc w:val="both"/>
        <w:rPr>
          <w:lang w:val="en-GB"/>
        </w:rPr>
      </w:pPr>
      <w:r w:rsidRPr="00D55099">
        <w:rPr>
          <w:rStyle w:val="FootnoteReference"/>
          <w:lang w:val="en-GB"/>
        </w:rPr>
        <w:footnoteRef/>
      </w:r>
      <w:r w:rsidRPr="00D55099">
        <w:rPr>
          <w:lang w:val="en-GB"/>
        </w:rPr>
        <w:t xml:space="preserve">  Als u ervaring hebt met </w:t>
      </w:r>
      <w:r w:rsidRPr="00D55099">
        <w:rPr>
          <w:b/>
          <w:lang w:val="en-GB"/>
        </w:rPr>
        <w:t>belangenbehartiging</w:t>
      </w:r>
      <w:r w:rsidRPr="00D55099">
        <w:rPr>
          <w:lang w:val="en-GB"/>
        </w:rPr>
        <w:t>, beschrijf dan de d</w:t>
      </w:r>
      <w:r w:rsidRPr="00D55099">
        <w:rPr>
          <w:lang w:val="en-GB"/>
        </w:rPr>
        <w:t>oelstellingen van de belangenbehartiging die u de afgelopen jaren hebt gedaan (bijv. verandering van beleid, wetgeving, financiering, enz.), de thematische of geografische focus, de instrumenten (bijv. het schrijven van aanbevelingen, het organiseren van p</w:t>
      </w:r>
      <w:r w:rsidRPr="00D55099">
        <w:rPr>
          <w:lang w:val="en-GB"/>
        </w:rPr>
        <w:t xml:space="preserve">rofessionele of openbare evenementen, gesprekken met verantwoordelijke beleidsmakers, enz. </w:t>
      </w:r>
    </w:p>
  </w:footnote>
  <w:footnote w:id="3">
    <w:p w14:paraId="10778733" w14:textId="77777777" w:rsidR="005C350C" w:rsidRDefault="0090409E">
      <w:pPr>
        <w:pStyle w:val="FootnoteText"/>
        <w:spacing w:after="80"/>
        <w:jc w:val="both"/>
        <w:rPr>
          <w:lang w:val="en-GB"/>
        </w:rPr>
      </w:pPr>
      <w:r w:rsidRPr="00D55099">
        <w:rPr>
          <w:rStyle w:val="FootnoteReference"/>
          <w:lang w:val="en-GB"/>
        </w:rPr>
        <w:footnoteRef/>
      </w:r>
      <w:r w:rsidRPr="00D55099">
        <w:rPr>
          <w:lang w:val="en-GB"/>
        </w:rPr>
        <w:t xml:space="preserve">  Gelieve een beschrijving te geven van de bestuursorganen (b.v. raad van bestuur, algemene vergadering) van de NGO (functies, aantal leden, professionele achtergr</w:t>
      </w:r>
      <w:r w:rsidRPr="00D55099">
        <w:rPr>
          <w:lang w:val="en-GB"/>
        </w:rPr>
        <w:t xml:space="preserve">ond van de leden, frequentie van de vergaderingen), en van het hogere kader van de NGO (taakverdeling indien van toepassing, professionele achtergrond van de personen). </w:t>
      </w:r>
    </w:p>
  </w:footnote>
  <w:footnote w:id="4">
    <w:p w14:paraId="548A7C7B" w14:textId="77777777" w:rsidR="005C350C" w:rsidRDefault="0090409E">
      <w:pPr>
        <w:pStyle w:val="FootnoteText"/>
        <w:spacing w:after="80"/>
        <w:jc w:val="both"/>
        <w:rPr>
          <w:lang w:val="en-GB"/>
        </w:rPr>
      </w:pPr>
      <w:r w:rsidRPr="00D55099">
        <w:rPr>
          <w:rStyle w:val="FootnoteReference"/>
          <w:lang w:val="en-GB"/>
        </w:rPr>
        <w:footnoteRef/>
      </w:r>
      <w:r w:rsidRPr="00D55099">
        <w:rPr>
          <w:lang w:val="en-GB"/>
        </w:rPr>
        <w:t xml:space="preserve">  Gelieve het </w:t>
      </w:r>
      <w:r>
        <w:rPr>
          <w:lang w:val="en-GB"/>
        </w:rPr>
        <w:t xml:space="preserve">aandeel en de rol te beschrijven </w:t>
      </w:r>
      <w:r w:rsidRPr="00D55099">
        <w:rPr>
          <w:lang w:val="en-GB"/>
        </w:rPr>
        <w:t>van personen die openlijk verklaren va</w:t>
      </w:r>
      <w:r w:rsidRPr="00D55099">
        <w:rPr>
          <w:lang w:val="en-GB"/>
        </w:rPr>
        <w:t xml:space="preserve">n Roma-afkomst te zijn in het bestuur, het management of het personeel van de NGO. </w:t>
      </w:r>
      <w:r>
        <w:rPr>
          <w:lang w:val="en-GB"/>
        </w:rPr>
        <w:t>Graag uitsplitsen naar geslacht.</w:t>
      </w:r>
    </w:p>
  </w:footnote>
  <w:footnote w:id="5">
    <w:p w14:paraId="5FD64E90" w14:textId="77777777" w:rsidR="005C350C" w:rsidRDefault="0090409E">
      <w:pPr>
        <w:pStyle w:val="FootnoteText"/>
        <w:spacing w:after="80"/>
        <w:jc w:val="both"/>
        <w:rPr>
          <w:lang w:val="en-GB"/>
        </w:rPr>
      </w:pPr>
      <w:r w:rsidRPr="00D55099">
        <w:rPr>
          <w:rStyle w:val="FootnoteReference"/>
          <w:lang w:val="en-GB"/>
        </w:rPr>
        <w:footnoteRef/>
      </w:r>
      <w:r w:rsidRPr="00D55099">
        <w:rPr>
          <w:lang w:val="en-GB"/>
        </w:rPr>
        <w:t xml:space="preserve"> Bv. 2 voltijdse werknemers plus 2 deeltijdse werknemers met 30% betrokkenheid tellen op tot 2,6 voltijdse equivalenten.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84"/>
    <w:rsid w:val="00026246"/>
    <w:rsid w:val="000B34E4"/>
    <w:rsid w:val="000F6D53"/>
    <w:rsid w:val="0012146B"/>
    <w:rsid w:val="00215F65"/>
    <w:rsid w:val="00240942"/>
    <w:rsid w:val="00402D6D"/>
    <w:rsid w:val="00503270"/>
    <w:rsid w:val="00557C43"/>
    <w:rsid w:val="00564D92"/>
    <w:rsid w:val="005A665C"/>
    <w:rsid w:val="005C350C"/>
    <w:rsid w:val="00620820"/>
    <w:rsid w:val="00691147"/>
    <w:rsid w:val="00693B9C"/>
    <w:rsid w:val="006D1FDA"/>
    <w:rsid w:val="00733F4D"/>
    <w:rsid w:val="00853E1F"/>
    <w:rsid w:val="008F144E"/>
    <w:rsid w:val="0090409E"/>
    <w:rsid w:val="00914946"/>
    <w:rsid w:val="009414AA"/>
    <w:rsid w:val="00996658"/>
    <w:rsid w:val="009A66C3"/>
    <w:rsid w:val="009D4FFF"/>
    <w:rsid w:val="00A41000"/>
    <w:rsid w:val="00A61E50"/>
    <w:rsid w:val="00A977B5"/>
    <w:rsid w:val="00AC23B8"/>
    <w:rsid w:val="00B55265"/>
    <w:rsid w:val="00B66316"/>
    <w:rsid w:val="00BD1CB5"/>
    <w:rsid w:val="00F112A5"/>
    <w:rsid w:val="00F36A10"/>
    <w:rsid w:val="00F871BF"/>
    <w:rsid w:val="00FE0684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038"/>
  <w15:chartTrackingRefBased/>
  <w15:docId w15:val="{E9399C10-F1AE-274A-BDA8-6AC76B5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84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684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14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46B"/>
    <w:rPr>
      <w:sz w:val="20"/>
      <w:szCs w:val="20"/>
      <w:lang w:val="hu-HU"/>
    </w:rPr>
  </w:style>
  <w:style w:type="character" w:styleId="FootnoteReference">
    <w:name w:val="footnote reference"/>
    <w:aliases w:val="Footnote symbol,Times 10 Point,Exposant 3 Point,Footnote Refernece,nota pié di pagina"/>
    <w:basedOn w:val="DefaultParagraphFont"/>
    <w:uiPriority w:val="99"/>
    <w:semiHidden/>
    <w:unhideWhenUsed/>
    <w:rsid w:val="001214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14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CPS CEU</Company>
  <LinksUpToDate>false</LinksUpToDate>
  <CharactersWithSpaces>5363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Hojsik</dc:creator>
  <cp:keywords>, docId:77BD6D76D3109C4CE24FD5E32DB07D3B</cp:keywords>
  <dc:description/>
  <cp:lastModifiedBy>Alekov Biser</cp:lastModifiedBy>
  <cp:revision>2</cp:revision>
  <dcterms:created xsi:type="dcterms:W3CDTF">2022-01-04T14:27:00Z</dcterms:created>
  <dcterms:modified xsi:type="dcterms:W3CDTF">2022-01-04T14:27:00Z</dcterms:modified>
  <cp:category/>
</cp:coreProperties>
</file>